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53725" w14:textId="6342A36E" w:rsidR="001A0A20" w:rsidRDefault="00ED2441">
      <w:pPr>
        <w:rPr>
          <w:rFonts w:asciiTheme="majorBidi" w:hAnsiTheme="majorBidi" w:cstheme="majorBidi"/>
          <w:sz w:val="24"/>
          <w:szCs w:val="24"/>
          <w:rtl/>
        </w:rPr>
      </w:pPr>
      <w:r>
        <w:rPr>
          <w:rtl/>
        </w:rPr>
        <w:tab/>
      </w:r>
      <w:r>
        <w:rPr>
          <w:rtl/>
        </w:rPr>
        <w:tab/>
      </w:r>
      <w:r>
        <w:rPr>
          <w:rtl/>
        </w:rPr>
        <w:tab/>
      </w:r>
      <w:r>
        <w:rPr>
          <w:rtl/>
        </w:rPr>
        <w:tab/>
      </w:r>
      <w:r>
        <w:rPr>
          <w:rtl/>
        </w:rPr>
        <w:tab/>
      </w:r>
      <w:r>
        <w:rPr>
          <w:rtl/>
        </w:rPr>
        <w:tab/>
      </w:r>
      <w:r>
        <w:rPr>
          <w:rtl/>
        </w:rPr>
        <w:tab/>
      </w:r>
      <w:r>
        <w:rPr>
          <w:rtl/>
        </w:rPr>
        <w:tab/>
      </w:r>
      <w:r>
        <w:rPr>
          <w:rFonts w:hint="cs"/>
          <w:rtl/>
        </w:rPr>
        <w:t xml:space="preserve">             </w:t>
      </w:r>
      <w:r w:rsidR="00F765B3">
        <w:rPr>
          <w:rFonts w:hint="cs"/>
          <w:rtl/>
        </w:rPr>
        <w:t xml:space="preserve">           </w:t>
      </w:r>
      <w:r>
        <w:rPr>
          <w:rFonts w:asciiTheme="majorBidi" w:hAnsiTheme="majorBidi" w:cstheme="majorBidi" w:hint="cs"/>
          <w:sz w:val="24"/>
          <w:szCs w:val="24"/>
          <w:rtl/>
        </w:rPr>
        <w:t xml:space="preserve">בס"ד, </w:t>
      </w:r>
      <w:r>
        <w:rPr>
          <w:rFonts w:asciiTheme="majorBidi" w:hAnsiTheme="majorBidi" w:cstheme="majorBidi" w:hint="eastAsia"/>
          <w:sz w:val="24"/>
          <w:szCs w:val="24"/>
          <w:rtl/>
        </w:rPr>
        <w:t>‏</w:t>
      </w:r>
      <w:r w:rsidR="00E2326B">
        <w:rPr>
          <w:rFonts w:asciiTheme="majorBidi" w:hAnsiTheme="majorBidi" w:cstheme="majorBidi" w:hint="cs"/>
          <w:sz w:val="24"/>
          <w:szCs w:val="24"/>
          <w:rtl/>
        </w:rPr>
        <w:t>11</w:t>
      </w:r>
      <w:r>
        <w:rPr>
          <w:rFonts w:asciiTheme="majorBidi" w:hAnsiTheme="majorBidi" w:cstheme="majorBidi"/>
          <w:sz w:val="24"/>
          <w:szCs w:val="24"/>
          <w:rtl/>
        </w:rPr>
        <w:t xml:space="preserve"> נובמבר 2020</w:t>
      </w:r>
    </w:p>
    <w:p w14:paraId="79191A0F" w14:textId="77777777" w:rsidR="00F765B3" w:rsidRDefault="00F765B3">
      <w:pPr>
        <w:rPr>
          <w:rFonts w:asciiTheme="majorBidi" w:hAnsiTheme="majorBidi" w:cstheme="majorBidi"/>
          <w:sz w:val="24"/>
          <w:szCs w:val="24"/>
          <w:rtl/>
        </w:rPr>
      </w:pPr>
    </w:p>
    <w:p w14:paraId="05B85B64" w14:textId="303160CF" w:rsidR="00ED2441" w:rsidRDefault="00ED2441">
      <w:pPr>
        <w:rPr>
          <w:rFonts w:asciiTheme="majorBidi" w:hAnsiTheme="majorBidi" w:cstheme="majorBidi"/>
          <w:sz w:val="24"/>
          <w:szCs w:val="24"/>
          <w:rtl/>
        </w:rPr>
      </w:pPr>
      <w:r w:rsidRPr="00D21050">
        <w:rPr>
          <w:rFonts w:asciiTheme="majorBidi" w:hAnsiTheme="majorBidi" w:cstheme="majorBidi" w:hint="cs"/>
          <w:sz w:val="28"/>
          <w:szCs w:val="28"/>
          <w:u w:val="single"/>
          <w:rtl/>
        </w:rPr>
        <w:t>סיכום שיח חברים</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w:t>
      </w:r>
      <w:r w:rsidR="00D21050">
        <w:rPr>
          <w:rFonts w:asciiTheme="majorBidi" w:hAnsiTheme="majorBidi" w:cstheme="majorBidi" w:hint="cs"/>
          <w:sz w:val="24"/>
          <w:szCs w:val="24"/>
          <w:rtl/>
        </w:rPr>
        <w:t xml:space="preserve"> מנחים : </w:t>
      </w:r>
      <w:r w:rsidR="00605542">
        <w:rPr>
          <w:rFonts w:asciiTheme="majorBidi" w:hAnsiTheme="majorBidi" w:cstheme="majorBidi" w:hint="cs"/>
          <w:sz w:val="24"/>
          <w:szCs w:val="24"/>
          <w:rtl/>
        </w:rPr>
        <w:t xml:space="preserve">אחיה, הדס </w:t>
      </w:r>
    </w:p>
    <w:p w14:paraId="3FB22E25" w14:textId="1C59E37D" w:rsidR="00DC4922" w:rsidRDefault="00DC4922">
      <w:pPr>
        <w:rPr>
          <w:rFonts w:asciiTheme="majorBidi" w:hAnsiTheme="majorBidi" w:cstheme="majorBidi"/>
          <w:sz w:val="24"/>
          <w:szCs w:val="24"/>
          <w:rtl/>
        </w:rPr>
      </w:pPr>
      <w:bookmarkStart w:id="0" w:name="_GoBack"/>
      <w:bookmarkEnd w:id="0"/>
      <w:r w:rsidRPr="00DC4922">
        <w:rPr>
          <w:rFonts w:asciiTheme="majorBidi" w:hAnsiTheme="majorBidi" w:cstheme="majorBidi" w:hint="cs"/>
          <w:sz w:val="24"/>
          <w:szCs w:val="24"/>
          <w:u w:val="single"/>
          <w:rtl/>
        </w:rPr>
        <w:t>עיקרי הדברים</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w:t>
      </w:r>
    </w:p>
    <w:p w14:paraId="3887F79E" w14:textId="3B24061A" w:rsidR="00E2326B" w:rsidRDefault="00E2326B" w:rsidP="00E2326B">
      <w:pPr>
        <w:pStyle w:val="a3"/>
        <w:numPr>
          <w:ilvl w:val="0"/>
          <w:numId w:val="3"/>
        </w:numPr>
        <w:rPr>
          <w:rFonts w:asciiTheme="majorBidi" w:hAnsiTheme="majorBidi" w:cstheme="majorBidi"/>
          <w:sz w:val="24"/>
          <w:szCs w:val="24"/>
        </w:rPr>
      </w:pPr>
      <w:r w:rsidRPr="00E2326B">
        <w:rPr>
          <w:rFonts w:asciiTheme="majorBidi" w:hAnsiTheme="majorBidi" w:cstheme="majorBidi" w:hint="cs"/>
          <w:sz w:val="24"/>
          <w:szCs w:val="24"/>
          <w:rtl/>
        </w:rPr>
        <w:t>הקורונה לא צריכה את התהליך אלא לזרז אותנו, הנזק הכלכלי מראה כמה צריך שינוי. המצב הכלכלי מצריך שלכל אחד תהיה אחריות כלפי הכנסתו, ויש לזרז את התהליך כל עוד מצבנו עדיין יציב.</w:t>
      </w:r>
    </w:p>
    <w:p w14:paraId="700ADDC6" w14:textId="463DA16D" w:rsidR="00E2326B" w:rsidRDefault="00E2326B" w:rsidP="00E2326B">
      <w:pPr>
        <w:pStyle w:val="a3"/>
        <w:numPr>
          <w:ilvl w:val="0"/>
          <w:numId w:val="3"/>
        </w:numPr>
        <w:rPr>
          <w:rFonts w:asciiTheme="majorBidi" w:hAnsiTheme="majorBidi" w:cstheme="majorBidi"/>
          <w:sz w:val="24"/>
          <w:szCs w:val="24"/>
        </w:rPr>
      </w:pPr>
      <w:r>
        <w:rPr>
          <w:rFonts w:asciiTheme="majorBidi" w:hAnsiTheme="majorBidi" w:cstheme="majorBidi" w:hint="cs"/>
          <w:sz w:val="24"/>
          <w:szCs w:val="24"/>
          <w:rtl/>
        </w:rPr>
        <w:t>יש לחשוב על שכבות הגיל של 60+, ממה ששמע בשביל, אותם אנשים מאוד דואגים מהתעסוקה שלהם, ומאיפה תהיה להם הכנסה. הדאגה הזאת עוצרת את התהליך ויש לתת לה מענה על מנת להמשיך להתקדם.</w:t>
      </w:r>
    </w:p>
    <w:p w14:paraId="4566A7F1" w14:textId="04236137" w:rsidR="00E2326B" w:rsidRDefault="00E2326B" w:rsidP="00E2326B">
      <w:pPr>
        <w:pStyle w:val="a3"/>
        <w:numPr>
          <w:ilvl w:val="0"/>
          <w:numId w:val="3"/>
        </w:numPr>
        <w:rPr>
          <w:rFonts w:asciiTheme="majorBidi" w:hAnsiTheme="majorBidi" w:cstheme="majorBidi"/>
          <w:sz w:val="24"/>
          <w:szCs w:val="24"/>
        </w:rPr>
      </w:pPr>
      <w:r>
        <w:rPr>
          <w:rFonts w:asciiTheme="majorBidi" w:hAnsiTheme="majorBidi" w:cstheme="majorBidi" w:hint="cs"/>
          <w:sz w:val="24"/>
          <w:szCs w:val="24"/>
          <w:rtl/>
        </w:rPr>
        <w:t xml:space="preserve">מתקשה להבין מדוע התהליך כל כך ארוך ומעדיפה להצביע קודם על מודל </w:t>
      </w:r>
      <w:r w:rsidR="001A5F75">
        <w:rPr>
          <w:rFonts w:asciiTheme="majorBidi" w:hAnsiTheme="majorBidi" w:cstheme="majorBidi" w:hint="cs"/>
          <w:sz w:val="24"/>
          <w:szCs w:val="24"/>
          <w:rtl/>
        </w:rPr>
        <w:t>ואז אותו להתאים למידותינו.</w:t>
      </w:r>
    </w:p>
    <w:p w14:paraId="5C5538DF" w14:textId="4CFF1B75" w:rsidR="001A5F75" w:rsidRDefault="001A5F75" w:rsidP="00E2326B">
      <w:pPr>
        <w:pStyle w:val="a3"/>
        <w:numPr>
          <w:ilvl w:val="0"/>
          <w:numId w:val="3"/>
        </w:numPr>
        <w:rPr>
          <w:rFonts w:asciiTheme="majorBidi" w:hAnsiTheme="majorBidi" w:cstheme="majorBidi"/>
          <w:sz w:val="24"/>
          <w:szCs w:val="24"/>
        </w:rPr>
      </w:pPr>
      <w:r>
        <w:rPr>
          <w:rFonts w:asciiTheme="majorBidi" w:hAnsiTheme="majorBidi" w:cstheme="majorBidi" w:hint="cs"/>
          <w:sz w:val="24"/>
          <w:szCs w:val="24"/>
          <w:rtl/>
        </w:rPr>
        <w:t>צריך להבין שזה תהליך ארוך מאוד, גם מה שנחליט היום בלביא לא ייושם גם עוד כמה שנים בפועל.</w:t>
      </w:r>
    </w:p>
    <w:p w14:paraId="71CD38C2" w14:textId="021B5108" w:rsidR="001A5F75" w:rsidRDefault="001A5F75" w:rsidP="00E2326B">
      <w:pPr>
        <w:pStyle w:val="a3"/>
        <w:numPr>
          <w:ilvl w:val="0"/>
          <w:numId w:val="3"/>
        </w:numPr>
        <w:rPr>
          <w:rFonts w:asciiTheme="majorBidi" w:hAnsiTheme="majorBidi" w:cstheme="majorBidi"/>
          <w:sz w:val="24"/>
          <w:szCs w:val="24"/>
        </w:rPr>
      </w:pPr>
      <w:r>
        <w:rPr>
          <w:rFonts w:asciiTheme="majorBidi" w:hAnsiTheme="majorBidi" w:cstheme="majorBidi" w:hint="cs"/>
          <w:sz w:val="24"/>
          <w:szCs w:val="24"/>
          <w:rtl/>
        </w:rPr>
        <w:t xml:space="preserve">מוטרדת מאוד מהמקומי, מיעוט קטן וקולני משמיע את קולו והיא הייתה רוצה לשמוע מה הרוב רוצים. רוצה ללכת עם מה שהרוב מרגישים. </w:t>
      </w:r>
      <w:proofErr w:type="spellStart"/>
      <w:r>
        <w:rPr>
          <w:rFonts w:asciiTheme="majorBidi" w:hAnsiTheme="majorBidi" w:cstheme="majorBidi" w:hint="cs"/>
          <w:sz w:val="24"/>
          <w:szCs w:val="24"/>
          <w:rtl/>
        </w:rPr>
        <w:t>היתה</w:t>
      </w:r>
      <w:proofErr w:type="spellEnd"/>
      <w:r>
        <w:rPr>
          <w:rFonts w:asciiTheme="majorBidi" w:hAnsiTheme="majorBidi" w:cstheme="majorBidi" w:hint="cs"/>
          <w:sz w:val="24"/>
          <w:szCs w:val="24"/>
          <w:rtl/>
        </w:rPr>
        <w:t xml:space="preserve"> רוצה לשמוע את כל הקולות ולא במקומי או באסיפה שבה חוששים מדי לדבר.</w:t>
      </w:r>
    </w:p>
    <w:p w14:paraId="6D005B2C" w14:textId="36DC034A" w:rsidR="001A5F75" w:rsidRDefault="001A5F75" w:rsidP="00E2326B">
      <w:pPr>
        <w:pStyle w:val="a3"/>
        <w:numPr>
          <w:ilvl w:val="0"/>
          <w:numId w:val="3"/>
        </w:numPr>
        <w:rPr>
          <w:rFonts w:asciiTheme="majorBidi" w:hAnsiTheme="majorBidi" w:cstheme="majorBidi"/>
          <w:sz w:val="24"/>
          <w:szCs w:val="24"/>
        </w:rPr>
      </w:pPr>
      <w:proofErr w:type="spellStart"/>
      <w:r>
        <w:rPr>
          <w:rFonts w:asciiTheme="majorBidi" w:hAnsiTheme="majorBidi" w:cstheme="majorBidi" w:hint="cs"/>
          <w:sz w:val="24"/>
          <w:szCs w:val="24"/>
          <w:rtl/>
        </w:rPr>
        <w:t>היתה</w:t>
      </w:r>
      <w:proofErr w:type="spellEnd"/>
      <w:r>
        <w:rPr>
          <w:rFonts w:asciiTheme="majorBidi" w:hAnsiTheme="majorBidi" w:cstheme="majorBidi" w:hint="cs"/>
          <w:sz w:val="24"/>
          <w:szCs w:val="24"/>
          <w:rtl/>
        </w:rPr>
        <w:t xml:space="preserve"> רוצה לשאול את הציבור איך הם רוצים להתקדם האם בשיטת הסלמי או במכה אחת.</w:t>
      </w:r>
    </w:p>
    <w:p w14:paraId="6E2AF02B" w14:textId="541AAABF" w:rsidR="001A5F75" w:rsidRDefault="001A5F75" w:rsidP="00E2326B">
      <w:pPr>
        <w:pStyle w:val="a3"/>
        <w:numPr>
          <w:ilvl w:val="0"/>
          <w:numId w:val="3"/>
        </w:numPr>
        <w:rPr>
          <w:rFonts w:asciiTheme="majorBidi" w:hAnsiTheme="majorBidi" w:cstheme="majorBidi"/>
          <w:sz w:val="24"/>
          <w:szCs w:val="24"/>
        </w:rPr>
      </w:pPr>
      <w:r>
        <w:rPr>
          <w:rFonts w:asciiTheme="majorBidi" w:hAnsiTheme="majorBidi" w:cstheme="majorBidi" w:hint="cs"/>
          <w:sz w:val="24"/>
          <w:szCs w:val="24"/>
          <w:rtl/>
        </w:rPr>
        <w:t xml:space="preserve">מרגישה שבשלב הלמידה הוצפו נושאים שבכלל לא היינו צריכים </w:t>
      </w:r>
      <w:proofErr w:type="spellStart"/>
      <w:r>
        <w:rPr>
          <w:rFonts w:asciiTheme="majorBidi" w:hAnsiTheme="majorBidi" w:cstheme="majorBidi" w:hint="cs"/>
          <w:sz w:val="24"/>
          <w:szCs w:val="24"/>
          <w:rtl/>
        </w:rPr>
        <w:t>להכנס</w:t>
      </w:r>
      <w:proofErr w:type="spellEnd"/>
      <w:r>
        <w:rPr>
          <w:rFonts w:asciiTheme="majorBidi" w:hAnsiTheme="majorBidi" w:cstheme="majorBidi" w:hint="cs"/>
          <w:sz w:val="24"/>
          <w:szCs w:val="24"/>
          <w:rtl/>
        </w:rPr>
        <w:t xml:space="preserve"> אליהם, כמו שיוך דירות, מרגישה שחל מהנושאים הגבירו את החששות של אנשים.</w:t>
      </w:r>
    </w:p>
    <w:p w14:paraId="1E154D70" w14:textId="16934E98" w:rsidR="001A5F75" w:rsidRDefault="001A5F75" w:rsidP="00E2326B">
      <w:pPr>
        <w:pStyle w:val="a3"/>
        <w:numPr>
          <w:ilvl w:val="0"/>
          <w:numId w:val="3"/>
        </w:numPr>
        <w:rPr>
          <w:rFonts w:asciiTheme="majorBidi" w:hAnsiTheme="majorBidi" w:cstheme="majorBidi"/>
          <w:sz w:val="24"/>
          <w:szCs w:val="24"/>
        </w:rPr>
      </w:pPr>
      <w:r>
        <w:rPr>
          <w:rFonts w:asciiTheme="majorBidi" w:hAnsiTheme="majorBidi" w:cstheme="majorBidi" w:hint="cs"/>
          <w:sz w:val="24"/>
          <w:szCs w:val="24"/>
          <w:rtl/>
        </w:rPr>
        <w:t xml:space="preserve">מתחברת מאוד להרגשה של בני ה 60+ ואפילו </w:t>
      </w:r>
      <w:proofErr w:type="spellStart"/>
      <w:r>
        <w:rPr>
          <w:rFonts w:asciiTheme="majorBidi" w:hAnsiTheme="majorBidi" w:cstheme="majorBidi" w:hint="cs"/>
          <w:sz w:val="24"/>
          <w:szCs w:val="24"/>
          <w:rtl/>
        </w:rPr>
        <w:t>היתה</w:t>
      </w:r>
      <w:proofErr w:type="spellEnd"/>
      <w:r>
        <w:rPr>
          <w:rFonts w:asciiTheme="majorBidi" w:hAnsiTheme="majorBidi" w:cstheme="majorBidi" w:hint="cs"/>
          <w:sz w:val="24"/>
          <w:szCs w:val="24"/>
          <w:rtl/>
        </w:rPr>
        <w:t xml:space="preserve"> אומרת ה 50+ בחששות לגבי פרנסה.</w:t>
      </w:r>
    </w:p>
    <w:p w14:paraId="2C3AEDEB" w14:textId="255C236A" w:rsidR="001A5F75" w:rsidRDefault="001A5F75" w:rsidP="00E2326B">
      <w:pPr>
        <w:pStyle w:val="a3"/>
        <w:numPr>
          <w:ilvl w:val="0"/>
          <w:numId w:val="3"/>
        </w:numPr>
        <w:rPr>
          <w:rFonts w:asciiTheme="majorBidi" w:hAnsiTheme="majorBidi" w:cstheme="majorBidi"/>
          <w:sz w:val="24"/>
          <w:szCs w:val="24"/>
        </w:rPr>
      </w:pPr>
      <w:r>
        <w:rPr>
          <w:rFonts w:asciiTheme="majorBidi" w:hAnsiTheme="majorBidi" w:cstheme="majorBidi" w:hint="cs"/>
          <w:sz w:val="24"/>
          <w:szCs w:val="24"/>
          <w:rtl/>
        </w:rPr>
        <w:t>רוצה לדעת באמת איפה רוב הקיבוץ רוצה להיות, יודעת איפה היא רוצה להיות, אבל רוצה ללכת עם הרוב.</w:t>
      </w:r>
    </w:p>
    <w:p w14:paraId="5AC754A0" w14:textId="69A4C3B2" w:rsidR="001A5F75" w:rsidRDefault="001A5F75" w:rsidP="00E2326B">
      <w:pPr>
        <w:pStyle w:val="a3"/>
        <w:numPr>
          <w:ilvl w:val="0"/>
          <w:numId w:val="3"/>
        </w:numPr>
        <w:rPr>
          <w:rFonts w:asciiTheme="majorBidi" w:hAnsiTheme="majorBidi" w:cstheme="majorBidi"/>
          <w:sz w:val="24"/>
          <w:szCs w:val="24"/>
        </w:rPr>
      </w:pPr>
      <w:r>
        <w:rPr>
          <w:rFonts w:asciiTheme="majorBidi" w:hAnsiTheme="majorBidi" w:cstheme="majorBidi" w:hint="cs"/>
          <w:sz w:val="24"/>
          <w:szCs w:val="24"/>
          <w:rtl/>
        </w:rPr>
        <w:t>יש הרגשה שדובר הרבה על מה, איך, כמה ולא מספיק על ה"למה". למה התחלנו תהליך לא רק מהצוות, גם מהציבור למה כל אחד רוצה או לא רוצה את השינוי. מרגישה שיש צורך לחבר את התהליך לאידיאולוגיה.</w:t>
      </w:r>
    </w:p>
    <w:p w14:paraId="70F4600C" w14:textId="01B15177" w:rsidR="001A5F75" w:rsidRDefault="001A5F75" w:rsidP="00E2326B">
      <w:pPr>
        <w:pStyle w:val="a3"/>
        <w:numPr>
          <w:ilvl w:val="0"/>
          <w:numId w:val="3"/>
        </w:numPr>
        <w:rPr>
          <w:rFonts w:asciiTheme="majorBidi" w:hAnsiTheme="majorBidi" w:cstheme="majorBidi"/>
          <w:sz w:val="24"/>
          <w:szCs w:val="24"/>
        </w:rPr>
      </w:pPr>
      <w:r>
        <w:rPr>
          <w:rFonts w:asciiTheme="majorBidi" w:hAnsiTheme="majorBidi" w:cstheme="majorBidi" w:hint="cs"/>
          <w:sz w:val="24"/>
          <w:szCs w:val="24"/>
          <w:rtl/>
        </w:rPr>
        <w:t>מאוד מודאגת מהמצב הדמוגרפי בלביא, בעד התהליך לכיוון קיבוץ מתחדש בגלל המצב הדמוגרפי, אין מנוס משינוי אם יש רצון להמשכיות הקיבוץ!</w:t>
      </w:r>
    </w:p>
    <w:p w14:paraId="0A8EF9C2" w14:textId="5A1E5C26" w:rsidR="001A5F75" w:rsidRPr="00E2326B" w:rsidRDefault="001A5F75" w:rsidP="00E2326B">
      <w:pPr>
        <w:pStyle w:val="a3"/>
        <w:numPr>
          <w:ilvl w:val="0"/>
          <w:numId w:val="3"/>
        </w:numPr>
        <w:rPr>
          <w:rFonts w:asciiTheme="majorBidi" w:hAnsiTheme="majorBidi" w:cstheme="majorBidi"/>
          <w:sz w:val="24"/>
          <w:szCs w:val="24"/>
          <w:rtl/>
        </w:rPr>
      </w:pPr>
      <w:proofErr w:type="spellStart"/>
      <w:r>
        <w:rPr>
          <w:rFonts w:asciiTheme="majorBidi" w:hAnsiTheme="majorBidi" w:cstheme="majorBidi" w:hint="cs"/>
          <w:sz w:val="24"/>
          <w:szCs w:val="24"/>
          <w:rtl/>
        </w:rPr>
        <w:t>היתה</w:t>
      </w:r>
      <w:proofErr w:type="spellEnd"/>
      <w:r>
        <w:rPr>
          <w:rFonts w:asciiTheme="majorBidi" w:hAnsiTheme="majorBidi" w:cstheme="majorBidi" w:hint="cs"/>
          <w:sz w:val="24"/>
          <w:szCs w:val="24"/>
          <w:rtl/>
        </w:rPr>
        <w:t xml:space="preserve"> רוצה לשמוע וללמוד במה שינוי יכול להועיל לקיבוץ במגוון תחומים. לתת דוגמאות קונקרטיות במה שינוי לקיבוץ מתחדש יכול לעשות לנו. ניתנה הדוגמא של קליטה בטירת צבי.</w:t>
      </w:r>
    </w:p>
    <w:p w14:paraId="33CA662B" w14:textId="143B0DAA" w:rsidR="00A202C0" w:rsidRPr="00E2326B" w:rsidRDefault="00A202C0" w:rsidP="00E2326B">
      <w:pPr>
        <w:rPr>
          <w:rFonts w:asciiTheme="majorBidi" w:hAnsiTheme="majorBidi" w:cstheme="majorBidi"/>
          <w:sz w:val="24"/>
          <w:szCs w:val="24"/>
        </w:rPr>
      </w:pPr>
      <w:r w:rsidRPr="00E2326B">
        <w:rPr>
          <w:rFonts w:asciiTheme="majorBidi" w:hAnsiTheme="majorBidi" w:cstheme="majorBidi" w:hint="cs"/>
          <w:sz w:val="24"/>
          <w:szCs w:val="24"/>
          <w:rtl/>
        </w:rPr>
        <w:t xml:space="preserve"> </w:t>
      </w:r>
    </w:p>
    <w:sectPr w:rsidR="00A202C0" w:rsidRPr="00E2326B" w:rsidSect="00F765B3">
      <w:pgSz w:w="11906" w:h="16838"/>
      <w:pgMar w:top="851" w:right="991" w:bottom="993"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07DB"/>
    <w:multiLevelType w:val="hybridMultilevel"/>
    <w:tmpl w:val="3F446884"/>
    <w:lvl w:ilvl="0" w:tplc="7DB02E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459D2"/>
    <w:multiLevelType w:val="hybridMultilevel"/>
    <w:tmpl w:val="AF82BC2E"/>
    <w:lvl w:ilvl="0" w:tplc="87728A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224A8"/>
    <w:multiLevelType w:val="hybridMultilevel"/>
    <w:tmpl w:val="039E1D28"/>
    <w:lvl w:ilvl="0" w:tplc="87728A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41"/>
    <w:rsid w:val="000032B2"/>
    <w:rsid w:val="001A0A20"/>
    <w:rsid w:val="001A4ECE"/>
    <w:rsid w:val="001A5F75"/>
    <w:rsid w:val="001C487B"/>
    <w:rsid w:val="00277643"/>
    <w:rsid w:val="002867E4"/>
    <w:rsid w:val="00332B2E"/>
    <w:rsid w:val="00605542"/>
    <w:rsid w:val="00630762"/>
    <w:rsid w:val="006520DE"/>
    <w:rsid w:val="00670789"/>
    <w:rsid w:val="00696D7D"/>
    <w:rsid w:val="007302CC"/>
    <w:rsid w:val="00952658"/>
    <w:rsid w:val="00A202C0"/>
    <w:rsid w:val="00C82314"/>
    <w:rsid w:val="00D21050"/>
    <w:rsid w:val="00DC4922"/>
    <w:rsid w:val="00DE678E"/>
    <w:rsid w:val="00E2326B"/>
    <w:rsid w:val="00ED2441"/>
    <w:rsid w:val="00EE106C"/>
    <w:rsid w:val="00EF1967"/>
    <w:rsid w:val="00F765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AD9B"/>
  <w15:chartTrackingRefBased/>
  <w15:docId w15:val="{E50D946A-C120-4383-9368-B0FD703E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1392</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mazcap</cp:lastModifiedBy>
  <cp:revision>3</cp:revision>
  <dcterms:created xsi:type="dcterms:W3CDTF">2020-11-14T22:04:00Z</dcterms:created>
  <dcterms:modified xsi:type="dcterms:W3CDTF">2020-12-04T11:20:00Z</dcterms:modified>
</cp:coreProperties>
</file>